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ABD0" w14:textId="77777777" w:rsidR="00AC78E5" w:rsidRPr="00AC78E5" w:rsidRDefault="00AC78E5" w:rsidP="002963E3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3B3838" w:themeColor="background2" w:themeShade="40"/>
          <w:sz w:val="10"/>
          <w:szCs w:val="10"/>
          <w:lang w:eastAsia="en-GB"/>
        </w:rPr>
      </w:pPr>
    </w:p>
    <w:p w14:paraId="10ADA602" w14:textId="70C66474" w:rsidR="00B3448F" w:rsidRDefault="00B3448F" w:rsidP="00B3448F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eastAsia="en-GB"/>
        </w:rPr>
      </w:pPr>
      <w:r w:rsidRPr="00E54217">
        <w:rPr>
          <w:rFonts w:ascii="Century Gothic" w:eastAsia="Times New Roman" w:hAnsi="Century Gothic" w:cs="Times New Roman"/>
          <w:b/>
          <w:bCs/>
          <w:color w:val="3B3838" w:themeColor="background2" w:themeShade="40"/>
          <w:sz w:val="26"/>
          <w:szCs w:val="26"/>
          <w:lang w:eastAsia="en-GB"/>
        </w:rPr>
        <w:t>Compréhension de l’écrit|</w:t>
      </w:r>
      <w:r w:rsidRPr="00E54217">
        <w:rPr>
          <w:rFonts w:ascii="Century Gothic" w:eastAsia="Times New Roman" w:hAnsi="Century Gothic" w:cs="Times New Roman"/>
          <w:color w:val="3B3838" w:themeColor="background2" w:themeShade="40"/>
          <w:sz w:val="26"/>
          <w:szCs w:val="26"/>
          <w:lang w:eastAsia="en-GB"/>
        </w:rPr>
        <w:t xml:space="preserve"> </w:t>
      </w:r>
      <w:proofErr w:type="spellStart"/>
      <w:r w:rsidRPr="00E54217"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eastAsia="en-GB"/>
        </w:rPr>
        <w:t>Covid</w:t>
      </w:r>
      <w:proofErr w:type="spellEnd"/>
      <w:r w:rsidRPr="00E54217"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eastAsia="en-GB"/>
        </w:rPr>
        <w:t xml:space="preserve"> 19 BB</w:t>
      </w:r>
      <w:r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eastAsia="en-GB"/>
        </w:rPr>
        <w:t>C News</w:t>
      </w:r>
    </w:p>
    <w:p w14:paraId="0608AC28" w14:textId="7EBF21D2" w:rsidR="00B3448F" w:rsidRPr="00B3448F" w:rsidRDefault="00B3448F" w:rsidP="00B3448F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color w:val="0070C0"/>
          <w:sz w:val="26"/>
          <w:szCs w:val="26"/>
          <w:lang w:val="en-US" w:eastAsia="en-GB"/>
        </w:rPr>
      </w:pPr>
      <w:r w:rsidRPr="00B3448F">
        <w:rPr>
          <w:rFonts w:ascii="Century Gothic" w:eastAsia="Times New Roman" w:hAnsi="Century Gothic" w:cs="Times New Roman"/>
          <w:color w:val="0070C0"/>
          <w:sz w:val="26"/>
          <w:szCs w:val="26"/>
          <w:lang w:val="en-US" w:eastAsia="en-GB"/>
        </w:rPr>
        <w:t xml:space="preserve">Questions sur le </w:t>
      </w:r>
      <w:proofErr w:type="spellStart"/>
      <w:r w:rsidRPr="00B3448F">
        <w:rPr>
          <w:rFonts w:ascii="Century Gothic" w:eastAsia="Times New Roman" w:hAnsi="Century Gothic" w:cs="Times New Roman"/>
          <w:color w:val="0070C0"/>
          <w:sz w:val="26"/>
          <w:szCs w:val="26"/>
          <w:lang w:val="en-US" w:eastAsia="en-GB"/>
        </w:rPr>
        <w:t>texte</w:t>
      </w:r>
      <w:proofErr w:type="spellEnd"/>
    </w:p>
    <w:p w14:paraId="1A83924E" w14:textId="6B4A6CC4" w:rsidR="00122BF5" w:rsidRPr="00B3448F" w:rsidRDefault="00122BF5" w:rsidP="00EA6539">
      <w:pPr>
        <w:pStyle w:val="Sansinterligne"/>
        <w:rPr>
          <w:sz w:val="18"/>
          <w:szCs w:val="18"/>
          <w:lang w:val="en-US"/>
        </w:rPr>
      </w:pPr>
    </w:p>
    <w:p w14:paraId="213B91BE" w14:textId="53376C80" w:rsidR="00B3448F" w:rsidRDefault="00B3448F" w:rsidP="00EA6539">
      <w:pPr>
        <w:pStyle w:val="Sansinterligne"/>
        <w:rPr>
          <w:sz w:val="18"/>
          <w:szCs w:val="18"/>
          <w:lang w:val="en-US"/>
        </w:rPr>
      </w:pPr>
    </w:p>
    <w:p w14:paraId="104A57E6" w14:textId="0F1ACD87" w:rsidR="00B3448F" w:rsidRDefault="00B3448F" w:rsidP="00EA6539">
      <w:pPr>
        <w:pStyle w:val="Sansinterligne"/>
        <w:rPr>
          <w:sz w:val="18"/>
          <w:szCs w:val="18"/>
          <w:lang w:val="en-US"/>
        </w:rPr>
      </w:pPr>
    </w:p>
    <w:p w14:paraId="124B65A6" w14:textId="38ED7F0B" w:rsidR="00B3448F" w:rsidRDefault="00B3448F" w:rsidP="007D4286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sz w:val="24"/>
          <w:szCs w:val="24"/>
          <w:lang w:val="fr-FR"/>
        </w:rPr>
        <w:t xml:space="preserve">Quels sont les pays qui voient leurs cas de contamination monter en flèche ? </w:t>
      </w:r>
    </w:p>
    <w:p w14:paraId="0A2F9341" w14:textId="5E30D850" w:rsidR="007D4286" w:rsidRDefault="007D4286" w:rsidP="007D4286">
      <w:pPr>
        <w:pStyle w:val="Sansinterligne"/>
        <w:spacing w:line="360" w:lineRule="auto"/>
        <w:rPr>
          <w:sz w:val="24"/>
          <w:szCs w:val="24"/>
          <w:lang w:val="fr-FR"/>
        </w:rPr>
      </w:pPr>
    </w:p>
    <w:p w14:paraId="12E75BA4" w14:textId="77777777" w:rsidR="007D4286" w:rsidRPr="007D4286" w:rsidRDefault="007D4286" w:rsidP="007D4286">
      <w:pPr>
        <w:pStyle w:val="Sansinterligne"/>
        <w:spacing w:line="360" w:lineRule="auto"/>
        <w:rPr>
          <w:sz w:val="24"/>
          <w:szCs w:val="24"/>
          <w:lang w:val="fr-FR"/>
        </w:rPr>
      </w:pPr>
    </w:p>
    <w:p w14:paraId="3AE33BF3" w14:textId="50B36F9B" w:rsidR="00B3448F" w:rsidRDefault="00B3448F" w:rsidP="007D4286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sz w:val="24"/>
          <w:szCs w:val="24"/>
          <w:lang w:val="fr-FR"/>
        </w:rPr>
        <w:t>Selon les professionnels de santé, à quoi est dû cette hausse des contaminations ?</w:t>
      </w:r>
    </w:p>
    <w:p w14:paraId="0ECD5CA9" w14:textId="77688094" w:rsidR="007D4286" w:rsidRDefault="007D4286" w:rsidP="007D4286">
      <w:pPr>
        <w:pStyle w:val="Sansinterligne"/>
        <w:spacing w:line="360" w:lineRule="auto"/>
        <w:rPr>
          <w:sz w:val="24"/>
          <w:szCs w:val="24"/>
          <w:lang w:val="fr-FR"/>
        </w:rPr>
      </w:pPr>
    </w:p>
    <w:p w14:paraId="7F19AF03" w14:textId="77777777" w:rsidR="007D4286" w:rsidRPr="007D4286" w:rsidRDefault="007D4286" w:rsidP="007D4286">
      <w:pPr>
        <w:pStyle w:val="Sansinterligne"/>
        <w:spacing w:line="360" w:lineRule="auto"/>
        <w:rPr>
          <w:sz w:val="24"/>
          <w:szCs w:val="24"/>
          <w:lang w:val="fr-FR"/>
        </w:rPr>
      </w:pPr>
    </w:p>
    <w:p w14:paraId="23EA15B4" w14:textId="175C1308" w:rsidR="00B3448F" w:rsidRDefault="00B3448F" w:rsidP="007D4286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sz w:val="24"/>
          <w:szCs w:val="24"/>
          <w:lang w:val="fr-FR"/>
        </w:rPr>
        <w:t>Selon le ministre de la santé français, à quoi le pays risque-t-il d’être confronté en janvier ?</w:t>
      </w:r>
    </w:p>
    <w:p w14:paraId="4252E702" w14:textId="01750E0C" w:rsidR="007D4286" w:rsidRDefault="007D4286" w:rsidP="007D4286">
      <w:pPr>
        <w:pStyle w:val="Sansinterligne"/>
        <w:spacing w:line="360" w:lineRule="auto"/>
        <w:rPr>
          <w:sz w:val="24"/>
          <w:szCs w:val="24"/>
          <w:lang w:val="fr-FR"/>
        </w:rPr>
      </w:pPr>
    </w:p>
    <w:p w14:paraId="02A89F6E" w14:textId="77777777" w:rsidR="007D4286" w:rsidRPr="007D4286" w:rsidRDefault="007D4286" w:rsidP="007D4286">
      <w:pPr>
        <w:pStyle w:val="Sansinterligne"/>
        <w:spacing w:line="360" w:lineRule="auto"/>
        <w:rPr>
          <w:sz w:val="24"/>
          <w:szCs w:val="24"/>
          <w:lang w:val="fr-FR"/>
        </w:rPr>
      </w:pPr>
    </w:p>
    <w:p w14:paraId="5A34A9B8" w14:textId="57EE0402" w:rsidR="00B3448F" w:rsidRPr="007D4286" w:rsidRDefault="00B3448F" w:rsidP="007D4286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7D4286">
        <w:rPr>
          <w:color w:val="000000" w:themeColor="text1"/>
          <w:sz w:val="24"/>
          <w:szCs w:val="24"/>
          <w:lang w:val="en-US"/>
        </w:rPr>
        <w:t>Traduisez</w:t>
      </w:r>
      <w:proofErr w:type="spellEnd"/>
      <w:r w:rsidRPr="007D428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D4286">
        <w:rPr>
          <w:color w:val="000000" w:themeColor="text1"/>
          <w:sz w:val="24"/>
          <w:szCs w:val="24"/>
          <w:lang w:val="en-US"/>
        </w:rPr>
        <w:t>cette</w:t>
      </w:r>
      <w:proofErr w:type="spellEnd"/>
      <w:r w:rsidRPr="007D4286">
        <w:rPr>
          <w:color w:val="000000" w:themeColor="text1"/>
          <w:sz w:val="24"/>
          <w:szCs w:val="24"/>
          <w:lang w:val="en-US"/>
        </w:rPr>
        <w:t xml:space="preserve"> citation </w:t>
      </w:r>
      <w:r w:rsidR="007D4286">
        <w:rPr>
          <w:color w:val="000000" w:themeColor="text1"/>
          <w:sz w:val="24"/>
          <w:szCs w:val="24"/>
          <w:lang w:val="en-US"/>
        </w:rPr>
        <w:t xml:space="preserve">issue </w:t>
      </w:r>
      <w:r w:rsidRPr="007D4286">
        <w:rPr>
          <w:color w:val="000000" w:themeColor="text1"/>
          <w:sz w:val="24"/>
          <w:szCs w:val="24"/>
          <w:lang w:val="en-US"/>
        </w:rPr>
        <w:t xml:space="preserve">du </w:t>
      </w:r>
      <w:proofErr w:type="spellStart"/>
      <w:r w:rsidRPr="007D4286">
        <w:rPr>
          <w:color w:val="000000" w:themeColor="text1"/>
          <w:sz w:val="24"/>
          <w:szCs w:val="24"/>
          <w:lang w:val="en-US"/>
        </w:rPr>
        <w:t>texte</w:t>
      </w:r>
      <w:proofErr w:type="spellEnd"/>
      <w:r w:rsidRPr="007D4286">
        <w:rPr>
          <w:color w:val="000000" w:themeColor="text1"/>
          <w:sz w:val="24"/>
          <w:szCs w:val="24"/>
          <w:lang w:val="en-US"/>
        </w:rPr>
        <w:t>: “</w:t>
      </w:r>
      <w:r w:rsidRPr="007D4286">
        <w:rPr>
          <w:i/>
          <w:iCs/>
          <w:color w:val="000000" w:themeColor="text1"/>
          <w:sz w:val="24"/>
          <w:szCs w:val="24"/>
          <w:lang w:val="en-US"/>
        </w:rPr>
        <w:t>the number of new Covid infections grew by 57% in Europe in the week before 26 December, and by 30% in the Americas region</w:t>
      </w:r>
      <w:r w:rsidRPr="007D4286">
        <w:rPr>
          <w:i/>
          <w:iCs/>
          <w:color w:val="000000" w:themeColor="text1"/>
          <w:sz w:val="24"/>
          <w:szCs w:val="24"/>
          <w:lang w:val="en-US"/>
        </w:rPr>
        <w:t>”</w:t>
      </w:r>
      <w:r w:rsidRPr="007D4286">
        <w:rPr>
          <w:i/>
          <w:iCs/>
          <w:color w:val="000000" w:themeColor="text1"/>
          <w:sz w:val="24"/>
          <w:szCs w:val="24"/>
          <w:lang w:val="en-US"/>
        </w:rPr>
        <w:t>.</w:t>
      </w:r>
    </w:p>
    <w:p w14:paraId="7EB02D66" w14:textId="47CA97E1" w:rsidR="007D4286" w:rsidRDefault="007D4286" w:rsidP="007D4286">
      <w:pPr>
        <w:pStyle w:val="Sansinterligne"/>
        <w:spacing w:line="360" w:lineRule="auto"/>
        <w:rPr>
          <w:sz w:val="24"/>
          <w:szCs w:val="24"/>
          <w:lang w:val="en-US"/>
        </w:rPr>
      </w:pPr>
    </w:p>
    <w:p w14:paraId="423171AC" w14:textId="77777777" w:rsidR="007D4286" w:rsidRPr="007D4286" w:rsidRDefault="007D4286" w:rsidP="007D4286">
      <w:pPr>
        <w:pStyle w:val="Sansinterligne"/>
        <w:spacing w:line="360" w:lineRule="auto"/>
        <w:rPr>
          <w:sz w:val="24"/>
          <w:szCs w:val="24"/>
          <w:lang w:val="en-US"/>
        </w:rPr>
      </w:pPr>
    </w:p>
    <w:p w14:paraId="0FC09D67" w14:textId="7DE2B2A4" w:rsidR="00B3448F" w:rsidRPr="007D4286" w:rsidRDefault="00B3448F" w:rsidP="007D4286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color w:val="000000" w:themeColor="text1"/>
          <w:sz w:val="24"/>
          <w:szCs w:val="24"/>
          <w:lang w:val="fr-FR"/>
        </w:rPr>
        <w:t>Que veut dire la fédération française des hôpitaux : </w:t>
      </w:r>
      <w:r w:rsidRPr="007D4286">
        <w:rPr>
          <w:i/>
          <w:iCs/>
          <w:color w:val="000000" w:themeColor="text1"/>
          <w:sz w:val="24"/>
          <w:szCs w:val="24"/>
          <w:lang w:val="fr-FR"/>
        </w:rPr>
        <w:t xml:space="preserve">‘The </w:t>
      </w:r>
      <w:proofErr w:type="spellStart"/>
      <w:r w:rsidRPr="007D4286">
        <w:rPr>
          <w:i/>
          <w:iCs/>
          <w:color w:val="000000" w:themeColor="text1"/>
          <w:sz w:val="24"/>
          <w:szCs w:val="24"/>
          <w:lang w:val="fr-FR"/>
        </w:rPr>
        <w:t>most</w:t>
      </w:r>
      <w:proofErr w:type="spellEnd"/>
      <w:r w:rsidRPr="007D4286">
        <w:rPr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D4286">
        <w:rPr>
          <w:i/>
          <w:iCs/>
          <w:color w:val="000000" w:themeColor="text1"/>
          <w:sz w:val="24"/>
          <w:szCs w:val="24"/>
          <w:lang w:val="fr-FR"/>
        </w:rPr>
        <w:t>difficult</w:t>
      </w:r>
      <w:proofErr w:type="spellEnd"/>
      <w:r w:rsidRPr="007D4286">
        <w:rPr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D4286">
        <w:rPr>
          <w:i/>
          <w:iCs/>
          <w:color w:val="000000" w:themeColor="text1"/>
          <w:sz w:val="24"/>
          <w:szCs w:val="24"/>
          <w:lang w:val="fr-FR"/>
        </w:rPr>
        <w:t>weeks</w:t>
      </w:r>
      <w:proofErr w:type="spellEnd"/>
      <w:r w:rsidRPr="007D4286">
        <w:rPr>
          <w:i/>
          <w:iCs/>
          <w:color w:val="000000" w:themeColor="text1"/>
          <w:sz w:val="24"/>
          <w:szCs w:val="24"/>
          <w:lang w:val="fr-FR"/>
        </w:rPr>
        <w:t xml:space="preserve"> are </w:t>
      </w:r>
      <w:proofErr w:type="spellStart"/>
      <w:r w:rsidRPr="007D4286">
        <w:rPr>
          <w:i/>
          <w:iCs/>
          <w:color w:val="000000" w:themeColor="text1"/>
          <w:sz w:val="24"/>
          <w:szCs w:val="24"/>
          <w:lang w:val="fr-FR"/>
        </w:rPr>
        <w:t>yet</w:t>
      </w:r>
      <w:proofErr w:type="spellEnd"/>
      <w:r w:rsidRPr="007D4286">
        <w:rPr>
          <w:i/>
          <w:iCs/>
          <w:color w:val="000000" w:themeColor="text1"/>
          <w:sz w:val="24"/>
          <w:szCs w:val="24"/>
          <w:lang w:val="fr-FR"/>
        </w:rPr>
        <w:t xml:space="preserve"> to come’.</w:t>
      </w:r>
      <w:r w:rsidRPr="007D4286">
        <w:rPr>
          <w:color w:val="000000" w:themeColor="text1"/>
          <w:sz w:val="24"/>
          <w:szCs w:val="24"/>
          <w:lang w:val="fr-FR"/>
        </w:rPr>
        <w:t xml:space="preserve"> </w:t>
      </w:r>
    </w:p>
    <w:p w14:paraId="7CEC31A3" w14:textId="0C39485B" w:rsidR="007D4286" w:rsidRDefault="007D4286" w:rsidP="007D4286">
      <w:pPr>
        <w:pStyle w:val="Sansinterligne"/>
        <w:spacing w:line="360" w:lineRule="auto"/>
        <w:rPr>
          <w:sz w:val="24"/>
          <w:szCs w:val="24"/>
          <w:lang w:val="fr-FR"/>
        </w:rPr>
      </w:pPr>
    </w:p>
    <w:p w14:paraId="0C999491" w14:textId="77777777" w:rsidR="007D4286" w:rsidRPr="007D4286" w:rsidRDefault="007D4286" w:rsidP="007D4286">
      <w:pPr>
        <w:pStyle w:val="Sansinterligne"/>
        <w:spacing w:line="360" w:lineRule="auto"/>
        <w:rPr>
          <w:sz w:val="24"/>
          <w:szCs w:val="24"/>
          <w:lang w:val="fr-FR"/>
        </w:rPr>
      </w:pPr>
    </w:p>
    <w:p w14:paraId="572A54D6" w14:textId="15D6E605" w:rsidR="00B3448F" w:rsidRPr="007D4286" w:rsidRDefault="00B3448F" w:rsidP="007D4286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color w:val="000000" w:themeColor="text1"/>
          <w:sz w:val="24"/>
          <w:szCs w:val="24"/>
          <w:lang w:val="fr-FR"/>
        </w:rPr>
        <w:t xml:space="preserve">Que signifie le terme ‘booster’ (Ex : </w:t>
      </w:r>
      <w:r w:rsidR="007D4286">
        <w:rPr>
          <w:color w:val="000000" w:themeColor="text1"/>
          <w:sz w:val="24"/>
          <w:szCs w:val="24"/>
          <w:lang w:val="fr-FR"/>
        </w:rPr>
        <w:t>‘</w:t>
      </w:r>
      <w:r w:rsidRPr="007D4286">
        <w:rPr>
          <w:i/>
          <w:iCs/>
          <w:color w:val="000000" w:themeColor="text1"/>
          <w:sz w:val="24"/>
          <w:szCs w:val="24"/>
          <w:lang w:val="fr-FR"/>
        </w:rPr>
        <w:t xml:space="preserve">The </w:t>
      </w:r>
      <w:proofErr w:type="spellStart"/>
      <w:r w:rsidRPr="007D4286">
        <w:rPr>
          <w:i/>
          <w:iCs/>
          <w:color w:val="000000" w:themeColor="text1"/>
          <w:sz w:val="24"/>
          <w:szCs w:val="24"/>
          <w:lang w:val="fr-FR"/>
        </w:rPr>
        <w:t>country’s</w:t>
      </w:r>
      <w:proofErr w:type="spellEnd"/>
      <w:r w:rsidRPr="007D4286">
        <w:rPr>
          <w:i/>
          <w:iCs/>
          <w:color w:val="000000" w:themeColor="text1"/>
          <w:sz w:val="24"/>
          <w:szCs w:val="24"/>
          <w:lang w:val="fr-FR"/>
        </w:rPr>
        <w:t xml:space="preserve"> booster</w:t>
      </w:r>
      <w:r w:rsidR="007D4286">
        <w:rPr>
          <w:i/>
          <w:iCs/>
          <w:color w:val="000000" w:themeColor="text1"/>
          <w:sz w:val="24"/>
          <w:szCs w:val="24"/>
          <w:lang w:val="fr-FR"/>
        </w:rPr>
        <w:t>’</w:t>
      </w:r>
      <w:r w:rsidRPr="007D4286">
        <w:rPr>
          <w:color w:val="000000" w:themeColor="text1"/>
          <w:sz w:val="24"/>
          <w:szCs w:val="24"/>
          <w:lang w:val="fr-FR"/>
        </w:rPr>
        <w:t xml:space="preserve">) </w:t>
      </w:r>
    </w:p>
    <w:p w14:paraId="46D8A74C" w14:textId="0096D7F8" w:rsidR="007D4286" w:rsidRDefault="007D4286" w:rsidP="007D4286">
      <w:pPr>
        <w:pStyle w:val="Sansinterligne"/>
        <w:spacing w:line="360" w:lineRule="auto"/>
        <w:rPr>
          <w:color w:val="000000" w:themeColor="text1"/>
          <w:sz w:val="24"/>
          <w:szCs w:val="24"/>
          <w:lang w:val="fr-FR"/>
        </w:rPr>
      </w:pPr>
    </w:p>
    <w:p w14:paraId="35E7F1E7" w14:textId="77777777" w:rsidR="007D4286" w:rsidRPr="007D4286" w:rsidRDefault="007D4286" w:rsidP="007D4286">
      <w:pPr>
        <w:pStyle w:val="Sansinterligne"/>
        <w:spacing w:line="360" w:lineRule="auto"/>
        <w:rPr>
          <w:sz w:val="24"/>
          <w:szCs w:val="24"/>
          <w:lang w:val="fr-FR"/>
        </w:rPr>
      </w:pPr>
    </w:p>
    <w:p w14:paraId="08CB5094" w14:textId="1E37F639" w:rsidR="00B3448F" w:rsidRPr="007D4286" w:rsidRDefault="00B3448F" w:rsidP="007D4286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color w:val="000000" w:themeColor="text1"/>
          <w:sz w:val="24"/>
          <w:szCs w:val="24"/>
          <w:lang w:val="fr-FR"/>
        </w:rPr>
        <w:t>Quelles sont les villes européennes qui ont annulé leurs festivités pour la nouvelle année ?</w:t>
      </w:r>
    </w:p>
    <w:p w14:paraId="63EDBCB3" w14:textId="326D109F" w:rsidR="007D4286" w:rsidRDefault="007D4286" w:rsidP="007D4286">
      <w:pPr>
        <w:pStyle w:val="Sansinterligne"/>
        <w:spacing w:line="360" w:lineRule="auto"/>
        <w:rPr>
          <w:color w:val="000000" w:themeColor="text1"/>
          <w:sz w:val="24"/>
          <w:szCs w:val="24"/>
          <w:lang w:val="fr-FR"/>
        </w:rPr>
      </w:pPr>
    </w:p>
    <w:p w14:paraId="1D236554" w14:textId="77777777" w:rsidR="007D4286" w:rsidRPr="007D4286" w:rsidRDefault="007D4286" w:rsidP="007D4286">
      <w:pPr>
        <w:pStyle w:val="Sansinterligne"/>
        <w:spacing w:line="360" w:lineRule="auto"/>
        <w:rPr>
          <w:sz w:val="24"/>
          <w:szCs w:val="24"/>
          <w:lang w:val="fr-FR"/>
        </w:rPr>
      </w:pPr>
    </w:p>
    <w:p w14:paraId="7EC40B72" w14:textId="55D4A912" w:rsidR="00B3448F" w:rsidRPr="007D4286" w:rsidRDefault="007D4286" w:rsidP="007D4286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color w:val="000000" w:themeColor="text1"/>
          <w:sz w:val="24"/>
          <w:szCs w:val="24"/>
          <w:lang w:val="fr-FR"/>
        </w:rPr>
        <w:t>Qu’a été demandé aux français et aux anglais par le</w:t>
      </w:r>
      <w:r>
        <w:rPr>
          <w:color w:val="000000" w:themeColor="text1"/>
          <w:sz w:val="24"/>
          <w:szCs w:val="24"/>
          <w:lang w:val="fr-FR"/>
        </w:rPr>
        <w:t>ur</w:t>
      </w:r>
      <w:r w:rsidRPr="007D4286">
        <w:rPr>
          <w:color w:val="000000" w:themeColor="text1"/>
          <w:sz w:val="24"/>
          <w:szCs w:val="24"/>
          <w:lang w:val="fr-FR"/>
        </w:rPr>
        <w:t xml:space="preserve"> gouvernement respectif lors des festivités ?</w:t>
      </w:r>
    </w:p>
    <w:p w14:paraId="1134D837" w14:textId="33577DFD" w:rsidR="007D4286" w:rsidRDefault="007D4286" w:rsidP="007D4286">
      <w:pPr>
        <w:pStyle w:val="Sansinterligne"/>
        <w:spacing w:line="360" w:lineRule="auto"/>
        <w:rPr>
          <w:color w:val="000000" w:themeColor="text1"/>
          <w:sz w:val="24"/>
          <w:szCs w:val="24"/>
          <w:lang w:val="fr-FR"/>
        </w:rPr>
      </w:pPr>
    </w:p>
    <w:p w14:paraId="3E891BBE" w14:textId="77777777" w:rsidR="007D4286" w:rsidRPr="007D4286" w:rsidRDefault="007D4286" w:rsidP="007D4286">
      <w:pPr>
        <w:pStyle w:val="Sansinterligne"/>
        <w:spacing w:line="360" w:lineRule="auto"/>
        <w:rPr>
          <w:sz w:val="24"/>
          <w:szCs w:val="24"/>
          <w:lang w:val="fr-FR"/>
        </w:rPr>
      </w:pPr>
    </w:p>
    <w:p w14:paraId="78FC6167" w14:textId="705A667B" w:rsidR="007D4286" w:rsidRPr="007D4286" w:rsidRDefault="007D4286" w:rsidP="007D4286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color w:val="000000" w:themeColor="text1"/>
          <w:sz w:val="24"/>
          <w:szCs w:val="24"/>
          <w:lang w:val="fr-FR"/>
        </w:rPr>
        <w:t>Y-a-t-il des restrictions en Italie concernant les réunions de famille ?</w:t>
      </w:r>
    </w:p>
    <w:sectPr w:rsidR="007D4286" w:rsidRPr="007D4286" w:rsidSect="00A00CDA">
      <w:headerReference w:type="default" r:id="rId8"/>
      <w:pgSz w:w="11906" w:h="16838"/>
      <w:pgMar w:top="680" w:right="851" w:bottom="68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C0051" w14:textId="77777777" w:rsidR="005415F6" w:rsidRDefault="005415F6" w:rsidP="00893CDF">
      <w:pPr>
        <w:spacing w:after="0" w:line="240" w:lineRule="auto"/>
      </w:pPr>
      <w:r>
        <w:separator/>
      </w:r>
    </w:p>
  </w:endnote>
  <w:endnote w:type="continuationSeparator" w:id="0">
    <w:p w14:paraId="041C15DB" w14:textId="77777777" w:rsidR="005415F6" w:rsidRDefault="005415F6" w:rsidP="0089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AA9BC" w14:textId="77777777" w:rsidR="005415F6" w:rsidRDefault="005415F6" w:rsidP="00893CDF">
      <w:pPr>
        <w:spacing w:after="0" w:line="240" w:lineRule="auto"/>
      </w:pPr>
      <w:r>
        <w:separator/>
      </w:r>
    </w:p>
  </w:footnote>
  <w:footnote w:type="continuationSeparator" w:id="0">
    <w:p w14:paraId="50C2A096" w14:textId="77777777" w:rsidR="005415F6" w:rsidRDefault="005415F6" w:rsidP="0089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84BC" w14:textId="77777777" w:rsidR="00893CDF" w:rsidRPr="00893CDF" w:rsidRDefault="002963E3" w:rsidP="002963E3">
    <w:pPr>
      <w:pStyle w:val="En-tte"/>
      <w:rPr>
        <w:rFonts w:ascii="Gill Sans Nova" w:hAnsi="Gill Sans Nova"/>
      </w:rPr>
    </w:pPr>
    <w:r>
      <w:rPr>
        <w:rFonts w:ascii="Gill Sans Nova" w:hAnsi="Gill Sans Nova"/>
      </w:rPr>
      <w:t xml:space="preserve">Teddy Barbier | </w:t>
    </w:r>
    <w:r w:rsidR="00075354">
      <w:rPr>
        <w:rFonts w:ascii="Gill Sans Nova" w:hAnsi="Gill Sans Nova"/>
      </w:rPr>
      <w:t>Civilisation anglophone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5" type="#_x0000_t75" style="width:142.25pt;height:94.55pt" o:bullet="t">
        <v:imagedata r:id="rId1" o:title="LOGO drapeau"/>
      </v:shape>
    </w:pict>
  </w:numPicBullet>
  <w:numPicBullet w:numPicBulletId="1">
    <w:pict>
      <v:shape id="_x0000_i1346" type="#_x0000_t75" style="width:230.75pt;height:222.05pt" o:bullet="t">
        <v:imagedata r:id="rId2" o:title="english icoon"/>
      </v:shape>
    </w:pict>
  </w:numPicBullet>
  <w:numPicBullet w:numPicBulletId="2">
    <w:pict>
      <v:shape id="_x0000_i1347" type="#_x0000_t75" style="width:91.1pt;height:102.35pt" o:bullet="t">
        <v:imagedata r:id="rId3" o:title="Logo thistle"/>
      </v:shape>
    </w:pict>
  </w:numPicBullet>
  <w:numPicBullet w:numPicBulletId="3">
    <w:pict>
      <v:shape id="_x0000_i1348" type="#_x0000_t75" style="width:311.4pt;height:214.25pt" o:bullet="t">
        <v:imagedata r:id="rId4" o:title="uk flag icon fun"/>
      </v:shape>
    </w:pict>
  </w:numPicBullet>
  <w:numPicBullet w:numPicBulletId="4">
    <w:pict>
      <v:shape id="_x0000_i1349" type="#_x0000_t75" style="width:257.65pt;height:265.45pt" o:bullet="t">
        <v:imagedata r:id="rId5" o:title="arrow 2"/>
      </v:shape>
    </w:pict>
  </w:numPicBullet>
  <w:abstractNum w:abstractNumId="0" w15:restartNumberingAfterBreak="0">
    <w:nsid w:val="02094807"/>
    <w:multiLevelType w:val="multilevel"/>
    <w:tmpl w:val="F69EB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117CF"/>
    <w:multiLevelType w:val="hybridMultilevel"/>
    <w:tmpl w:val="3C12CB9E"/>
    <w:lvl w:ilvl="0" w:tplc="3DEA8A64">
      <w:start w:val="2"/>
      <w:numFmt w:val="bullet"/>
      <w:lvlText w:val="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bCs w:val="0"/>
        <w:color w:val="3B3838" w:themeColor="background2" w:themeShade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55D9"/>
    <w:multiLevelType w:val="hybridMultilevel"/>
    <w:tmpl w:val="78805A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2529"/>
    <w:multiLevelType w:val="multilevel"/>
    <w:tmpl w:val="7D6E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66F34"/>
    <w:multiLevelType w:val="multilevel"/>
    <w:tmpl w:val="E3F4A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52819"/>
    <w:multiLevelType w:val="multilevel"/>
    <w:tmpl w:val="F5543AC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679DA"/>
    <w:multiLevelType w:val="multilevel"/>
    <w:tmpl w:val="FC40E500"/>
    <w:lvl w:ilvl="0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35FB0"/>
    <w:multiLevelType w:val="multilevel"/>
    <w:tmpl w:val="62F8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12D1F"/>
    <w:multiLevelType w:val="multilevel"/>
    <w:tmpl w:val="85E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3579D"/>
    <w:multiLevelType w:val="multilevel"/>
    <w:tmpl w:val="F4981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222246"/>
    <w:multiLevelType w:val="hybridMultilevel"/>
    <w:tmpl w:val="02E8FD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B7E50"/>
    <w:multiLevelType w:val="multilevel"/>
    <w:tmpl w:val="1B46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2A11E6"/>
    <w:multiLevelType w:val="hybridMultilevel"/>
    <w:tmpl w:val="BBF8AC6C"/>
    <w:lvl w:ilvl="0" w:tplc="F9F4D318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30857"/>
    <w:multiLevelType w:val="hybridMultilevel"/>
    <w:tmpl w:val="240E8DB2"/>
    <w:lvl w:ilvl="0" w:tplc="82B0F8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61CD9"/>
    <w:multiLevelType w:val="hybridMultilevel"/>
    <w:tmpl w:val="B126AD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66A4"/>
    <w:multiLevelType w:val="hybridMultilevel"/>
    <w:tmpl w:val="C8C85E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F78FE"/>
    <w:multiLevelType w:val="hybridMultilevel"/>
    <w:tmpl w:val="10FAC4CC"/>
    <w:lvl w:ilvl="0" w:tplc="299CD1D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D28E0"/>
    <w:multiLevelType w:val="hybridMultilevel"/>
    <w:tmpl w:val="89A4D3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C76B0"/>
    <w:multiLevelType w:val="multilevel"/>
    <w:tmpl w:val="F93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B61DB"/>
    <w:multiLevelType w:val="hybridMultilevel"/>
    <w:tmpl w:val="AB546B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00983"/>
    <w:multiLevelType w:val="multilevel"/>
    <w:tmpl w:val="0B74A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8E3022"/>
    <w:multiLevelType w:val="hybridMultilevel"/>
    <w:tmpl w:val="A40E2B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D1E44"/>
    <w:multiLevelType w:val="hybridMultilevel"/>
    <w:tmpl w:val="9ACAAFB6"/>
    <w:lvl w:ilvl="0" w:tplc="F9F4D318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B838B1"/>
    <w:multiLevelType w:val="multilevel"/>
    <w:tmpl w:val="592A39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64E14616"/>
    <w:multiLevelType w:val="hybridMultilevel"/>
    <w:tmpl w:val="01D0F580"/>
    <w:lvl w:ilvl="0" w:tplc="00DC36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53DF1"/>
    <w:multiLevelType w:val="hybridMultilevel"/>
    <w:tmpl w:val="27B23078"/>
    <w:lvl w:ilvl="0" w:tplc="3DEA8A64">
      <w:start w:val="2"/>
      <w:numFmt w:val="bullet"/>
      <w:lvlText w:val="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bCs w:val="0"/>
        <w:color w:val="3B3838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E6627F"/>
    <w:multiLevelType w:val="multilevel"/>
    <w:tmpl w:val="E6D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327A85"/>
    <w:multiLevelType w:val="hybridMultilevel"/>
    <w:tmpl w:val="1A882E60"/>
    <w:lvl w:ilvl="0" w:tplc="B16636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94100"/>
    <w:multiLevelType w:val="multilevel"/>
    <w:tmpl w:val="A83CB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5E0B62"/>
    <w:multiLevelType w:val="multilevel"/>
    <w:tmpl w:val="BBF081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A92C4F"/>
    <w:multiLevelType w:val="hybridMultilevel"/>
    <w:tmpl w:val="A4C21102"/>
    <w:lvl w:ilvl="0" w:tplc="C6CAA822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6"/>
  </w:num>
  <w:num w:numId="4">
    <w:abstractNumId w:val="13"/>
  </w:num>
  <w:num w:numId="5">
    <w:abstractNumId w:val="9"/>
  </w:num>
  <w:num w:numId="6">
    <w:abstractNumId w:val="4"/>
  </w:num>
  <w:num w:numId="7">
    <w:abstractNumId w:val="11"/>
  </w:num>
  <w:num w:numId="8">
    <w:abstractNumId w:val="20"/>
  </w:num>
  <w:num w:numId="9">
    <w:abstractNumId w:val="28"/>
  </w:num>
  <w:num w:numId="10">
    <w:abstractNumId w:val="8"/>
  </w:num>
  <w:num w:numId="11">
    <w:abstractNumId w:val="3"/>
  </w:num>
  <w:num w:numId="12">
    <w:abstractNumId w:val="7"/>
  </w:num>
  <w:num w:numId="13">
    <w:abstractNumId w:val="26"/>
  </w:num>
  <w:num w:numId="14">
    <w:abstractNumId w:val="18"/>
  </w:num>
  <w:num w:numId="15">
    <w:abstractNumId w:val="23"/>
  </w:num>
  <w:num w:numId="16">
    <w:abstractNumId w:val="6"/>
  </w:num>
  <w:num w:numId="17">
    <w:abstractNumId w:val="21"/>
  </w:num>
  <w:num w:numId="18">
    <w:abstractNumId w:val="5"/>
  </w:num>
  <w:num w:numId="19">
    <w:abstractNumId w:val="2"/>
  </w:num>
  <w:num w:numId="20">
    <w:abstractNumId w:val="30"/>
  </w:num>
  <w:num w:numId="21">
    <w:abstractNumId w:val="12"/>
  </w:num>
  <w:num w:numId="22">
    <w:abstractNumId w:val="14"/>
  </w:num>
  <w:num w:numId="23">
    <w:abstractNumId w:val="22"/>
  </w:num>
  <w:num w:numId="24">
    <w:abstractNumId w:val="19"/>
  </w:num>
  <w:num w:numId="25">
    <w:abstractNumId w:val="10"/>
  </w:num>
  <w:num w:numId="26">
    <w:abstractNumId w:val="0"/>
  </w:num>
  <w:num w:numId="27">
    <w:abstractNumId w:val="29"/>
  </w:num>
  <w:num w:numId="28">
    <w:abstractNumId w:val="17"/>
  </w:num>
  <w:num w:numId="29">
    <w:abstractNumId w:val="25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8F"/>
    <w:rsid w:val="00003CC0"/>
    <w:rsid w:val="00075354"/>
    <w:rsid w:val="00122BF5"/>
    <w:rsid w:val="00201F60"/>
    <w:rsid w:val="00222FF3"/>
    <w:rsid w:val="002963E3"/>
    <w:rsid w:val="002A6073"/>
    <w:rsid w:val="0040665B"/>
    <w:rsid w:val="00445BFA"/>
    <w:rsid w:val="00486245"/>
    <w:rsid w:val="004B1C48"/>
    <w:rsid w:val="004E6754"/>
    <w:rsid w:val="005415F6"/>
    <w:rsid w:val="006C72C4"/>
    <w:rsid w:val="007D4286"/>
    <w:rsid w:val="008227CB"/>
    <w:rsid w:val="00862EA2"/>
    <w:rsid w:val="00893CDF"/>
    <w:rsid w:val="00935914"/>
    <w:rsid w:val="0093618F"/>
    <w:rsid w:val="00A00CDA"/>
    <w:rsid w:val="00AC78E5"/>
    <w:rsid w:val="00B3448F"/>
    <w:rsid w:val="00B73355"/>
    <w:rsid w:val="00BF7965"/>
    <w:rsid w:val="00C0292C"/>
    <w:rsid w:val="00C27C9A"/>
    <w:rsid w:val="00C651AD"/>
    <w:rsid w:val="00E815E5"/>
    <w:rsid w:val="00EA6539"/>
    <w:rsid w:val="00F1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1DF9D"/>
  <w15:chartTrackingRefBased/>
  <w15:docId w15:val="{B00B52E3-2E52-AC4A-BAC0-65C81636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8F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73355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2060"/>
      <w:sz w:val="28"/>
      <w:szCs w:val="32"/>
    </w:rPr>
  </w:style>
  <w:style w:type="paragraph" w:styleId="Titre2">
    <w:name w:val="heading 2"/>
    <w:basedOn w:val="Normal"/>
    <w:link w:val="Titre2Car"/>
    <w:uiPriority w:val="9"/>
    <w:qFormat/>
    <w:rsid w:val="00122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3355"/>
    <w:rPr>
      <w:rFonts w:ascii="Cambria" w:eastAsiaTheme="majorEastAsia" w:hAnsi="Cambria" w:cstheme="majorBidi"/>
      <w:b/>
      <w:color w:val="002060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8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CDF"/>
  </w:style>
  <w:style w:type="paragraph" w:styleId="Pieddepage">
    <w:name w:val="footer"/>
    <w:basedOn w:val="Normal"/>
    <w:link w:val="PieddepageCar"/>
    <w:uiPriority w:val="99"/>
    <w:unhideWhenUsed/>
    <w:rsid w:val="008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CDF"/>
  </w:style>
  <w:style w:type="character" w:customStyle="1" w:styleId="Titre2Car">
    <w:name w:val="Titre 2 Car"/>
    <w:basedOn w:val="Policepardfaut"/>
    <w:link w:val="Titre2"/>
    <w:uiPriority w:val="9"/>
    <w:rsid w:val="00122B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lev">
    <w:name w:val="Strong"/>
    <w:basedOn w:val="Policepardfaut"/>
    <w:uiPriority w:val="22"/>
    <w:qFormat/>
    <w:rsid w:val="00122BF5"/>
    <w:rPr>
      <w:b/>
      <w:bCs/>
    </w:rPr>
  </w:style>
  <w:style w:type="paragraph" w:styleId="Sansinterligne">
    <w:name w:val="No Spacing"/>
    <w:uiPriority w:val="1"/>
    <w:qFormat/>
    <w:rsid w:val="00122BF5"/>
    <w:pPr>
      <w:spacing w:after="0" w:line="240" w:lineRule="auto"/>
    </w:pPr>
  </w:style>
  <w:style w:type="table" w:styleId="TableauListe4-Accentuation5">
    <w:name w:val="List Table 4 Accent 5"/>
    <w:basedOn w:val="TableauNormal"/>
    <w:uiPriority w:val="49"/>
    <w:rsid w:val="00122B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ccentuation">
    <w:name w:val="Emphasis"/>
    <w:basedOn w:val="Policepardfaut"/>
    <w:uiPriority w:val="20"/>
    <w:qFormat/>
    <w:rsid w:val="00122BF5"/>
    <w:rPr>
      <w:i/>
      <w:iCs/>
    </w:rPr>
  </w:style>
  <w:style w:type="paragraph" w:styleId="Paragraphedeliste">
    <w:name w:val="List Paragraph"/>
    <w:basedOn w:val="Normal"/>
    <w:uiPriority w:val="34"/>
    <w:qFormat/>
    <w:rsid w:val="00122B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9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218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54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189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498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469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538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ddybarbier/Documents/Mode&#768;les%20Word/Civilisation%20anglopho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F81D-3F84-44D1-A7E7-D7BC1B90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Civilisation anglophone.dotx</Template>
  <TotalTime>9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2020-12-27T12:30:00Z</cp:lastPrinted>
  <dcterms:created xsi:type="dcterms:W3CDTF">2021-12-29T13:04:00Z</dcterms:created>
  <dcterms:modified xsi:type="dcterms:W3CDTF">2021-12-29T13:18:00Z</dcterms:modified>
</cp:coreProperties>
</file>